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AB" w:rsidRDefault="00AA1A4B" w:rsidP="009471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Тестовые вопросы для участников конкурса</w:t>
      </w:r>
    </w:p>
    <w:p w:rsidR="00AA1A4B" w:rsidRDefault="00AA1A4B" w:rsidP="00AA1A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A1A4B">
        <w:rPr>
          <w:rFonts w:ascii="Arial" w:hAnsi="Arial" w:cs="Arial"/>
          <w:b/>
          <w:sz w:val="24"/>
          <w:szCs w:val="24"/>
        </w:rPr>
        <w:t>«Я – потребитель-2020»</w:t>
      </w:r>
    </w:p>
    <w:p w:rsidR="00DB1875" w:rsidRPr="00AA1A4B" w:rsidRDefault="00DB1875" w:rsidP="00AA1A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 ответами</w:t>
      </w:r>
    </w:p>
    <w:p w:rsidR="00DF5E1D" w:rsidRDefault="00DF5E1D" w:rsidP="00F33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1875" w:rsidRDefault="00DB1875" w:rsidP="00F33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Вопрос 1. </w:t>
      </w:r>
    </w:p>
    <w:p w:rsidR="00DB1875" w:rsidRDefault="00DB1875" w:rsidP="00F33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</w:p>
    <w:p w:rsidR="00DB1875" w:rsidRDefault="00DB1875" w:rsidP="00F33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</w:p>
    <w:p w:rsidR="00DB1875" w:rsidRPr="00DB1875" w:rsidRDefault="00DB1875" w:rsidP="00F33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1875">
        <w:rPr>
          <w:rFonts w:ascii="Arial" w:hAnsi="Arial" w:cs="Arial"/>
          <w:sz w:val="24"/>
          <w:szCs w:val="24"/>
          <w:highlight w:val="red"/>
        </w:rPr>
        <w:t>в) Законодательство</w:t>
      </w:r>
    </w:p>
    <w:p w:rsidR="00DB1875" w:rsidRDefault="00DB1875" w:rsidP="00F33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</w:t>
      </w:r>
    </w:p>
    <w:p w:rsidR="00DB1875" w:rsidRDefault="00DB1875" w:rsidP="00F33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1875" w:rsidRDefault="00DB1875" w:rsidP="00F33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Вопрос 2.</w:t>
      </w:r>
    </w:p>
    <w:p w:rsidR="00DB1875" w:rsidRDefault="00DB1875" w:rsidP="00F33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</w:p>
    <w:p w:rsidR="00DB1875" w:rsidRDefault="00DB1875" w:rsidP="00F33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1875">
        <w:rPr>
          <w:rFonts w:ascii="Arial" w:hAnsi="Arial" w:cs="Arial"/>
          <w:sz w:val="24"/>
          <w:szCs w:val="24"/>
          <w:highlight w:val="red"/>
        </w:rPr>
        <w:t>б) Сравнение редакций</w:t>
      </w:r>
    </w:p>
    <w:p w:rsidR="00DB1875" w:rsidRDefault="00DB1875" w:rsidP="00F33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</w:t>
      </w:r>
    </w:p>
    <w:p w:rsidR="00DB1875" w:rsidRDefault="00DB1875" w:rsidP="00F33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</w:t>
      </w:r>
    </w:p>
    <w:p w:rsidR="00DB1875" w:rsidRDefault="00DB1875" w:rsidP="00F33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1875" w:rsidRDefault="00DB1875" w:rsidP="00F33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Вопрос 3.</w:t>
      </w:r>
    </w:p>
    <w:p w:rsidR="00DB1875" w:rsidRDefault="00DB1875" w:rsidP="00F33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1875">
        <w:rPr>
          <w:rFonts w:ascii="Arial" w:hAnsi="Arial" w:cs="Arial"/>
          <w:sz w:val="24"/>
          <w:szCs w:val="24"/>
          <w:highlight w:val="red"/>
        </w:rPr>
        <w:t>а) Можно заполнить любое количество полей</w:t>
      </w:r>
    </w:p>
    <w:p w:rsidR="00DB1875" w:rsidRDefault="00DB1875" w:rsidP="00F33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</w:p>
    <w:p w:rsidR="00DB1875" w:rsidRDefault="00DB1875" w:rsidP="00F33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</w:t>
      </w:r>
    </w:p>
    <w:p w:rsidR="00DB1875" w:rsidRDefault="00DB1875" w:rsidP="00F33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</w:t>
      </w:r>
    </w:p>
    <w:p w:rsidR="00DB1875" w:rsidRDefault="00DB1875" w:rsidP="00F33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3776" w:rsidRDefault="001A6FC9" w:rsidP="003137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Вопрос</w:t>
      </w:r>
      <w:r w:rsidR="007861A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№ </w:t>
      </w:r>
      <w:r w:rsidR="00DB187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:</w:t>
      </w:r>
    </w:p>
    <w:p w:rsidR="004C074D" w:rsidRPr="00C63E67" w:rsidRDefault="00313776" w:rsidP="003B23D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08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Светлана приобрела в кредит смартфон. Через неделю проявились недостатки. Светлана предъ</w:t>
      </w:r>
      <w:r w:rsidR="004C074D" w:rsidRPr="007A08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7A08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вила </w:t>
      </w:r>
      <w:r w:rsidR="004C074D" w:rsidRPr="007A08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продавцу </w:t>
      </w:r>
      <w:r w:rsidRPr="007A08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требование о</w:t>
      </w:r>
      <w:r w:rsidR="004C074D" w:rsidRPr="007A08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возврате</w:t>
      </w:r>
      <w:r w:rsidR="004C074D" w:rsidRPr="007A0873">
        <w:rPr>
          <w:rFonts w:ascii="Arial" w:hAnsi="Arial" w:cs="Arial"/>
          <w:bCs/>
          <w:sz w:val="24"/>
          <w:szCs w:val="24"/>
        </w:rPr>
        <w:t xml:space="preserve"> денежных средств, а также во</w:t>
      </w:r>
      <w:r w:rsidR="007D2563">
        <w:rPr>
          <w:rFonts w:ascii="Arial" w:hAnsi="Arial" w:cs="Arial"/>
          <w:bCs/>
          <w:sz w:val="24"/>
          <w:szCs w:val="24"/>
        </w:rPr>
        <w:t xml:space="preserve">змещении уплаченных процентов, </w:t>
      </w:r>
      <w:r w:rsidR="004C074D" w:rsidRPr="007A0873">
        <w:rPr>
          <w:rFonts w:ascii="Arial" w:hAnsi="Arial" w:cs="Arial"/>
          <w:bCs/>
          <w:sz w:val="24"/>
          <w:szCs w:val="24"/>
        </w:rPr>
        <w:t>страховки по договору потребительского кредита (займа). Правомерны ли требования Светланы</w:t>
      </w:r>
      <w:r w:rsidR="004C074D" w:rsidRPr="007A08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</w:p>
    <w:p w:rsidR="004C074D" w:rsidRDefault="004C074D" w:rsidP="007D256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E67">
        <w:rPr>
          <w:rFonts w:ascii="Arial" w:eastAsia="Times New Roman" w:hAnsi="Arial" w:cs="Arial"/>
          <w:b/>
          <w:sz w:val="24"/>
          <w:szCs w:val="24"/>
          <w:lang w:eastAsia="ru-RU"/>
        </w:rPr>
        <w:t>Варианты ответов:</w:t>
      </w:r>
    </w:p>
    <w:p w:rsidR="004C074D" w:rsidRPr="004C074D" w:rsidRDefault="004C074D" w:rsidP="007D256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hAnsi="Arial" w:cs="Arial"/>
          <w:bCs/>
          <w:sz w:val="24"/>
          <w:szCs w:val="24"/>
        </w:rPr>
      </w:pPr>
      <w:r w:rsidRPr="004C0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требования Светланы правомерны </w:t>
      </w:r>
      <w:r w:rsidR="00E518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только </w:t>
      </w:r>
      <w:r w:rsidRPr="004C0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части предъя</w:t>
      </w:r>
      <w:r w:rsidR="00E15E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вления требований</w:t>
      </w:r>
      <w:r w:rsidRPr="004C0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возврате</w:t>
      </w:r>
      <w:r w:rsidRPr="004C074D">
        <w:rPr>
          <w:rFonts w:ascii="Arial" w:hAnsi="Arial" w:cs="Arial"/>
          <w:bCs/>
          <w:sz w:val="24"/>
          <w:szCs w:val="24"/>
        </w:rPr>
        <w:t xml:space="preserve"> денежных средств</w:t>
      </w:r>
      <w:r w:rsidR="00E5181B">
        <w:rPr>
          <w:rFonts w:ascii="Arial" w:hAnsi="Arial" w:cs="Arial"/>
          <w:bCs/>
          <w:sz w:val="24"/>
          <w:szCs w:val="24"/>
        </w:rPr>
        <w:t xml:space="preserve"> и</w:t>
      </w:r>
      <w:r w:rsidR="00E15E3D" w:rsidRPr="00E15E3D">
        <w:rPr>
          <w:rFonts w:ascii="Arial" w:hAnsi="Arial" w:cs="Arial"/>
          <w:bCs/>
          <w:sz w:val="24"/>
          <w:szCs w:val="24"/>
        </w:rPr>
        <w:t xml:space="preserve"> возмещении уплаченных процентов;</w:t>
      </w:r>
    </w:p>
    <w:p w:rsidR="00E15E3D" w:rsidRDefault="004C074D" w:rsidP="007D256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Pr="000923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требования Светланы правомерны, но</w:t>
      </w:r>
      <w:r w:rsidR="00E15E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 как средства кредитные,</w:t>
      </w:r>
      <w:r w:rsidR="00E15E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предъявлять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 она должна банку;</w:t>
      </w:r>
    </w:p>
    <w:p w:rsidR="007A0873" w:rsidRPr="007A0873" w:rsidRDefault="007A0873" w:rsidP="007D256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404160">
        <w:rPr>
          <w:rFonts w:ascii="Arial" w:eastAsia="Times New Roman" w:hAnsi="Arial" w:cs="Arial"/>
          <w:b/>
          <w:color w:val="000000"/>
          <w:sz w:val="24"/>
          <w:szCs w:val="24"/>
          <w:highlight w:val="red"/>
          <w:lang w:eastAsia="ru-RU"/>
        </w:rPr>
        <w:t>в)</w:t>
      </w:r>
      <w:r w:rsidR="007D2563" w:rsidRPr="00404160">
        <w:rPr>
          <w:rFonts w:ascii="Arial" w:eastAsia="Times New Roman" w:hAnsi="Arial" w:cs="Arial"/>
          <w:b/>
          <w:color w:val="000000"/>
          <w:sz w:val="24"/>
          <w:szCs w:val="24"/>
          <w:highlight w:val="red"/>
          <w:lang w:eastAsia="ru-RU"/>
        </w:rPr>
        <w:t xml:space="preserve"> </w:t>
      </w:r>
      <w:r w:rsidR="00E15E3D" w:rsidRPr="00404160">
        <w:rPr>
          <w:rFonts w:ascii="Arial" w:eastAsia="Times New Roman" w:hAnsi="Arial" w:cs="Arial"/>
          <w:b/>
          <w:color w:val="000000"/>
          <w:sz w:val="24"/>
          <w:szCs w:val="24"/>
          <w:highlight w:val="red"/>
          <w:lang w:eastAsia="ru-RU"/>
        </w:rPr>
        <w:t>требования правомерны</w:t>
      </w:r>
      <w:r w:rsidRPr="00404160">
        <w:rPr>
          <w:rFonts w:ascii="Arial" w:eastAsia="Times New Roman" w:hAnsi="Arial" w:cs="Arial"/>
          <w:b/>
          <w:color w:val="000000"/>
          <w:sz w:val="24"/>
          <w:szCs w:val="24"/>
          <w:highlight w:val="red"/>
          <w:lang w:eastAsia="ru-RU"/>
        </w:rPr>
        <w:t xml:space="preserve">, </w:t>
      </w:r>
      <w:r w:rsidRPr="00404160">
        <w:rPr>
          <w:rFonts w:ascii="Arial" w:hAnsi="Arial" w:cs="Arial"/>
          <w:b/>
          <w:bCs/>
          <w:sz w:val="24"/>
          <w:szCs w:val="24"/>
          <w:highlight w:val="red"/>
        </w:rPr>
        <w:t>продавец обязан возвратить потребителю уплаченную за товар денежную сумму, а также возместить уплаченные потребителем проценты и иные платежи по договору потребительского кредита (займа)</w:t>
      </w:r>
      <w:r w:rsidRPr="007A0873">
        <w:rPr>
          <w:rFonts w:ascii="Arial" w:hAnsi="Arial" w:cs="Arial"/>
          <w:b/>
          <w:bCs/>
          <w:sz w:val="24"/>
          <w:szCs w:val="24"/>
        </w:rPr>
        <w:t xml:space="preserve"> </w:t>
      </w:r>
      <w:r w:rsidR="00E5181B">
        <w:rPr>
          <w:rFonts w:ascii="Arial" w:hAnsi="Arial" w:cs="Arial"/>
          <w:b/>
          <w:sz w:val="24"/>
          <w:szCs w:val="24"/>
        </w:rPr>
        <w:t xml:space="preserve">(п.6 ст.24 </w:t>
      </w:r>
      <w:r w:rsidRPr="007A0873">
        <w:rPr>
          <w:rFonts w:ascii="Arial" w:hAnsi="Arial" w:cs="Arial"/>
          <w:b/>
          <w:sz w:val="24"/>
          <w:szCs w:val="24"/>
        </w:rPr>
        <w:t>Закона РФ «О защите прав потребителей»).</w:t>
      </w:r>
    </w:p>
    <w:p w:rsidR="004C074D" w:rsidRDefault="004C074D" w:rsidP="007A087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b/>
          <w:bCs/>
          <w:sz w:val="24"/>
          <w:szCs w:val="24"/>
        </w:rPr>
      </w:pPr>
    </w:p>
    <w:p w:rsidR="007A0873" w:rsidRDefault="001A6FC9" w:rsidP="00E5181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Вопрос</w:t>
      </w:r>
      <w:r w:rsidR="007861A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№ </w:t>
      </w:r>
      <w:r w:rsidR="00DB187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:</w:t>
      </w:r>
    </w:p>
    <w:p w:rsidR="00236736" w:rsidRPr="003B23D1" w:rsidRDefault="00236736" w:rsidP="003B23D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06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Сергей поступил в техникум на коммерческой основе. Но по семейным обстоятельствам не смог приступить к обучению. Предъявил претензию о возврате оплаченных денежных средств</w:t>
      </w:r>
      <w:r w:rsidR="00DB18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(оплата произведена </w:t>
      </w:r>
      <w:r w:rsidR="00881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полностью за учебный год)</w:t>
      </w:r>
      <w:r w:rsidR="00DB18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0306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</w:t>
      </w:r>
      <w:r w:rsidR="00030686" w:rsidRPr="000306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C5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техникума </w:t>
      </w:r>
      <w:r w:rsidR="000306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деньги вернуть отказалась, ссылаясь на то, что в договоре есть пункт о том, что возврат денежных средств не производиться. Правомерен</w:t>
      </w:r>
      <w:r w:rsidRPr="000306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 </w:t>
      </w:r>
      <w:r w:rsidR="000306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отказ </w:t>
      </w:r>
      <w:r w:rsidRPr="000306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</w:t>
      </w:r>
      <w:r w:rsidR="00030686" w:rsidRPr="000306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0306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истрации?</w:t>
      </w:r>
    </w:p>
    <w:p w:rsidR="00236736" w:rsidRDefault="00236736" w:rsidP="003C50B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E67">
        <w:rPr>
          <w:rFonts w:ascii="Arial" w:eastAsia="Times New Roman" w:hAnsi="Arial" w:cs="Arial"/>
          <w:b/>
          <w:sz w:val="24"/>
          <w:szCs w:val="24"/>
          <w:lang w:eastAsia="ru-RU"/>
        </w:rPr>
        <w:t>Варианты ответов:</w:t>
      </w:r>
    </w:p>
    <w:p w:rsidR="00313776" w:rsidRDefault="00236736" w:rsidP="003C50B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0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</w:t>
      </w:r>
      <w:r w:rsidR="00881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 правомерен</w:t>
      </w:r>
      <w:r w:rsidR="000306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так как </w:t>
      </w:r>
      <w:r w:rsidR="00881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условие об оплате</w:t>
      </w:r>
      <w:r w:rsidR="000306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является существенным условием договора</w:t>
      </w:r>
      <w:r w:rsidR="00881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0306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обучающийся</w:t>
      </w:r>
      <w:r w:rsidR="00881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0306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подписав договор</w:t>
      </w:r>
      <w:r w:rsidR="00881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0306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согласился с </w:t>
      </w:r>
      <w:r w:rsidR="00881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ним;</w:t>
      </w:r>
    </w:p>
    <w:p w:rsidR="00881B6A" w:rsidRPr="00881B6A" w:rsidRDefault="00881B6A" w:rsidP="003C50B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404160">
        <w:rPr>
          <w:rFonts w:ascii="Arial" w:eastAsia="Times New Roman" w:hAnsi="Arial" w:cs="Arial"/>
          <w:b/>
          <w:color w:val="000000"/>
          <w:sz w:val="24"/>
          <w:szCs w:val="24"/>
          <w:highlight w:val="red"/>
          <w:lang w:eastAsia="ru-RU"/>
        </w:rPr>
        <w:t>б</w:t>
      </w:r>
      <w:r w:rsidR="00236736" w:rsidRPr="00404160">
        <w:rPr>
          <w:rFonts w:ascii="Arial" w:eastAsia="Times New Roman" w:hAnsi="Arial" w:cs="Arial"/>
          <w:b/>
          <w:color w:val="000000"/>
          <w:sz w:val="24"/>
          <w:szCs w:val="24"/>
          <w:highlight w:val="red"/>
          <w:lang w:eastAsia="ru-RU"/>
        </w:rPr>
        <w:t>)</w:t>
      </w:r>
      <w:r w:rsidR="003C50BD" w:rsidRPr="00404160">
        <w:rPr>
          <w:rFonts w:ascii="Arial" w:eastAsia="Times New Roman" w:hAnsi="Arial" w:cs="Arial"/>
          <w:b/>
          <w:color w:val="000000"/>
          <w:sz w:val="24"/>
          <w:szCs w:val="24"/>
          <w:highlight w:val="red"/>
          <w:lang w:eastAsia="ru-RU"/>
        </w:rPr>
        <w:t xml:space="preserve"> </w:t>
      </w:r>
      <w:r w:rsidRPr="00404160">
        <w:rPr>
          <w:rFonts w:ascii="Arial" w:hAnsi="Arial" w:cs="Arial"/>
          <w:b/>
          <w:sz w:val="24"/>
          <w:szCs w:val="24"/>
          <w:highlight w:val="red"/>
        </w:rPr>
        <w:t xml:space="preserve">неправомерен, так как обучающийся </w:t>
      </w:r>
      <w:r w:rsidR="00030686" w:rsidRPr="00404160">
        <w:rPr>
          <w:rFonts w:ascii="Arial" w:hAnsi="Arial" w:cs="Arial"/>
          <w:b/>
          <w:sz w:val="24"/>
          <w:szCs w:val="24"/>
          <w:highlight w:val="red"/>
        </w:rPr>
        <w:t>вправе отказаться от исполнения договора о</w:t>
      </w:r>
      <w:r w:rsidRPr="00404160">
        <w:rPr>
          <w:rFonts w:ascii="Arial" w:hAnsi="Arial" w:cs="Arial"/>
          <w:b/>
          <w:sz w:val="24"/>
          <w:szCs w:val="24"/>
          <w:highlight w:val="red"/>
        </w:rPr>
        <w:t>б</w:t>
      </w:r>
      <w:r w:rsidR="00030686" w:rsidRPr="00404160">
        <w:rPr>
          <w:rFonts w:ascii="Arial" w:hAnsi="Arial" w:cs="Arial"/>
          <w:b/>
          <w:sz w:val="24"/>
          <w:szCs w:val="24"/>
          <w:highlight w:val="red"/>
        </w:rPr>
        <w:t xml:space="preserve"> </w:t>
      </w:r>
      <w:r w:rsidRPr="00404160">
        <w:rPr>
          <w:rFonts w:ascii="Arial" w:hAnsi="Arial" w:cs="Arial"/>
          <w:b/>
          <w:sz w:val="24"/>
          <w:szCs w:val="24"/>
          <w:highlight w:val="red"/>
        </w:rPr>
        <w:t>оказании услуг</w:t>
      </w:r>
      <w:r w:rsidR="00030686" w:rsidRPr="00404160">
        <w:rPr>
          <w:rFonts w:ascii="Arial" w:hAnsi="Arial" w:cs="Arial"/>
          <w:b/>
          <w:sz w:val="24"/>
          <w:szCs w:val="24"/>
          <w:highlight w:val="red"/>
        </w:rPr>
        <w:t xml:space="preserve"> в любое время при условии оплаты исполнителю фактически понесенных им расходов, связанных с исполнением о</w:t>
      </w:r>
      <w:r w:rsidRPr="00404160">
        <w:rPr>
          <w:rFonts w:ascii="Arial" w:hAnsi="Arial" w:cs="Arial"/>
          <w:b/>
          <w:sz w:val="24"/>
          <w:szCs w:val="24"/>
          <w:highlight w:val="red"/>
        </w:rPr>
        <w:t>бязательств по данному договору</w:t>
      </w:r>
      <w:r w:rsidRPr="00881B6A">
        <w:rPr>
          <w:rFonts w:ascii="Arial" w:hAnsi="Arial" w:cs="Arial"/>
          <w:b/>
          <w:sz w:val="24"/>
          <w:szCs w:val="24"/>
        </w:rPr>
        <w:t xml:space="preserve"> (ст.32  Закона РФ «О защите прав потребителей»).</w:t>
      </w:r>
    </w:p>
    <w:p w:rsidR="00030686" w:rsidRPr="00030686" w:rsidRDefault="00030686" w:rsidP="0003068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6FC9" w:rsidRDefault="001A6FC9" w:rsidP="00680C9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Вопрос</w:t>
      </w:r>
      <w:r w:rsidR="007861A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№ </w:t>
      </w:r>
      <w:r w:rsidR="00DB187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:</w:t>
      </w:r>
    </w:p>
    <w:p w:rsidR="00680C9E" w:rsidRPr="00680C9E" w:rsidRDefault="001A6FC9" w:rsidP="003B23D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6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Ирина вернула в магазин некачественный духовой шкаф и предъявила продавцу требование о замене, а также требование о предоставлении </w:t>
      </w:r>
      <w:r w:rsidR="00E77980">
        <w:rPr>
          <w:rFonts w:ascii="Arial" w:hAnsi="Arial" w:cs="Arial"/>
          <w:bCs/>
          <w:sz w:val="24"/>
          <w:szCs w:val="24"/>
        </w:rPr>
        <w:t xml:space="preserve">на период </w:t>
      </w:r>
      <w:r w:rsidRPr="001A6FC9">
        <w:rPr>
          <w:rFonts w:ascii="Arial" w:hAnsi="Arial" w:cs="Arial"/>
          <w:bCs/>
          <w:sz w:val="24"/>
          <w:szCs w:val="24"/>
        </w:rPr>
        <w:t>замены аналогичную плиту. Вправе ли Ирина предъявить два требования</w:t>
      </w:r>
      <w:r w:rsidRPr="001A6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</w:p>
    <w:p w:rsidR="001A6FC9" w:rsidRPr="00DA0E9A" w:rsidRDefault="001A6FC9" w:rsidP="00680C9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3E67">
        <w:rPr>
          <w:rFonts w:ascii="Arial" w:eastAsia="Times New Roman" w:hAnsi="Arial" w:cs="Arial"/>
          <w:b/>
          <w:sz w:val="24"/>
          <w:szCs w:val="24"/>
          <w:lang w:eastAsia="ru-RU"/>
        </w:rPr>
        <w:t>Варианты ответов:</w:t>
      </w:r>
    </w:p>
    <w:p w:rsidR="001A6FC9" w:rsidRPr="00024326" w:rsidRDefault="001A6FC9" w:rsidP="00680C9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024326">
        <w:rPr>
          <w:rFonts w:ascii="Arial" w:hAnsi="Arial" w:cs="Arial"/>
          <w:sz w:val="24"/>
          <w:szCs w:val="24"/>
        </w:rPr>
        <w:lastRenderedPageBreak/>
        <w:t>а) нет, не вправе, так как согласно Закону РФ «О защите прав потребителей», потребитель вправе предъявить только одно требование;</w:t>
      </w:r>
    </w:p>
    <w:p w:rsidR="00D10AD8" w:rsidRPr="0041644E" w:rsidRDefault="00D10AD8" w:rsidP="00680C9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41644E">
        <w:rPr>
          <w:rFonts w:ascii="Arial" w:hAnsi="Arial" w:cs="Arial"/>
          <w:sz w:val="24"/>
          <w:szCs w:val="24"/>
        </w:rPr>
        <w:t>б</w:t>
      </w:r>
      <w:r w:rsidR="00024326" w:rsidRPr="0041644E">
        <w:rPr>
          <w:rFonts w:ascii="Arial" w:hAnsi="Arial" w:cs="Arial"/>
          <w:sz w:val="24"/>
          <w:szCs w:val="24"/>
        </w:rPr>
        <w:t>)</w:t>
      </w:r>
      <w:r w:rsidR="00E77980">
        <w:rPr>
          <w:rFonts w:ascii="Arial" w:hAnsi="Arial" w:cs="Arial"/>
          <w:sz w:val="24"/>
          <w:szCs w:val="24"/>
        </w:rPr>
        <w:t xml:space="preserve"> </w:t>
      </w:r>
      <w:r w:rsidR="00024326" w:rsidRPr="0041644E">
        <w:rPr>
          <w:rFonts w:ascii="Arial" w:hAnsi="Arial" w:cs="Arial"/>
          <w:sz w:val="24"/>
          <w:szCs w:val="24"/>
        </w:rPr>
        <w:t>вправе,</w:t>
      </w:r>
      <w:r w:rsidRPr="0041644E">
        <w:rPr>
          <w:rFonts w:ascii="Arial" w:hAnsi="Arial" w:cs="Arial"/>
          <w:sz w:val="24"/>
          <w:szCs w:val="24"/>
        </w:rPr>
        <w:t xml:space="preserve"> </w:t>
      </w:r>
      <w:r w:rsidR="0041644E">
        <w:rPr>
          <w:rFonts w:ascii="Arial" w:hAnsi="Arial" w:cs="Arial"/>
          <w:sz w:val="24"/>
          <w:szCs w:val="24"/>
        </w:rPr>
        <w:t xml:space="preserve">только если </w:t>
      </w:r>
      <w:r w:rsidRPr="0041644E">
        <w:rPr>
          <w:rFonts w:ascii="Arial" w:hAnsi="Arial" w:cs="Arial"/>
          <w:sz w:val="24"/>
          <w:szCs w:val="24"/>
        </w:rPr>
        <w:t>требование о замене товара не может быть удовлетворено в течение 7 дней;</w:t>
      </w:r>
    </w:p>
    <w:p w:rsidR="00D10AD8" w:rsidRDefault="00D10AD8" w:rsidP="00680C9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proofErr w:type="gramStart"/>
      <w:r w:rsidRPr="00404160">
        <w:rPr>
          <w:rFonts w:ascii="Arial" w:hAnsi="Arial" w:cs="Arial"/>
          <w:b/>
          <w:sz w:val="24"/>
          <w:szCs w:val="24"/>
          <w:highlight w:val="red"/>
        </w:rPr>
        <w:t xml:space="preserve">в) нет, не вправе, так как </w:t>
      </w:r>
      <w:r w:rsidR="0041644E" w:rsidRPr="00404160">
        <w:rPr>
          <w:rFonts w:ascii="Arial" w:hAnsi="Arial" w:cs="Arial"/>
          <w:b/>
          <w:sz w:val="24"/>
          <w:szCs w:val="24"/>
          <w:highlight w:val="red"/>
        </w:rPr>
        <w:t>на данный товар не распространяется требование покупателя о безвозмездном предоставлении ему на период ремонта</w:t>
      </w:r>
      <w:r w:rsidR="00086820" w:rsidRPr="00404160">
        <w:rPr>
          <w:rFonts w:ascii="Arial" w:hAnsi="Arial" w:cs="Arial"/>
          <w:b/>
          <w:sz w:val="24"/>
          <w:szCs w:val="24"/>
          <w:highlight w:val="red"/>
        </w:rPr>
        <w:t xml:space="preserve"> или замены аналогичного товара</w:t>
      </w:r>
      <w:r w:rsidR="0041644E">
        <w:rPr>
          <w:rFonts w:ascii="Arial" w:hAnsi="Arial" w:cs="Arial"/>
          <w:b/>
          <w:sz w:val="24"/>
          <w:szCs w:val="24"/>
        </w:rPr>
        <w:t xml:space="preserve"> (п.4 Перечня </w:t>
      </w:r>
      <w:r w:rsidR="0041644E" w:rsidRPr="0041644E">
        <w:rPr>
          <w:rFonts w:ascii="Arial" w:hAnsi="Arial" w:cs="Arial"/>
          <w:b/>
          <w:sz w:val="24"/>
          <w:szCs w:val="24"/>
        </w:rPr>
        <w:t xml:space="preserve">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</w:t>
      </w:r>
      <w:r w:rsidR="0041644E">
        <w:rPr>
          <w:rFonts w:ascii="Arial" w:hAnsi="Arial" w:cs="Arial"/>
          <w:b/>
          <w:sz w:val="24"/>
          <w:szCs w:val="24"/>
        </w:rPr>
        <w:t>утвержденного Постановлением Правительства РФ от 19.01.1998 №</w:t>
      </w:r>
      <w:r w:rsidR="0041644E" w:rsidRPr="0041644E">
        <w:rPr>
          <w:rFonts w:ascii="Arial" w:hAnsi="Arial" w:cs="Arial"/>
          <w:b/>
          <w:sz w:val="24"/>
          <w:szCs w:val="24"/>
        </w:rPr>
        <w:t xml:space="preserve"> 55</w:t>
      </w:r>
      <w:r w:rsidR="0041644E">
        <w:rPr>
          <w:rFonts w:ascii="Arial" w:hAnsi="Arial" w:cs="Arial"/>
          <w:b/>
          <w:sz w:val="24"/>
          <w:szCs w:val="24"/>
        </w:rPr>
        <w:t>).</w:t>
      </w:r>
      <w:r w:rsidR="0041644E" w:rsidRPr="0041644E">
        <w:rPr>
          <w:rFonts w:ascii="Arial" w:hAnsi="Arial" w:cs="Arial"/>
          <w:b/>
          <w:sz w:val="24"/>
          <w:szCs w:val="24"/>
        </w:rPr>
        <w:t xml:space="preserve"> </w:t>
      </w:r>
      <w:proofErr w:type="gramEnd"/>
    </w:p>
    <w:p w:rsidR="003519AB" w:rsidRDefault="003519AB" w:rsidP="00B446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84745B" w:rsidRDefault="0084745B" w:rsidP="00B446D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Вопрос</w:t>
      </w:r>
      <w:r w:rsidR="00B446D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№ </w:t>
      </w:r>
      <w:r w:rsidR="00DB187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:</w:t>
      </w:r>
    </w:p>
    <w:p w:rsidR="003519AB" w:rsidRPr="003B23D1" w:rsidRDefault="0081143D" w:rsidP="003B23D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Вправе ли потребитель провести экспертизу </w:t>
      </w:r>
      <w:r w:rsidR="00B446DC">
        <w:rPr>
          <w:rFonts w:ascii="Arial" w:hAnsi="Arial" w:cs="Arial"/>
          <w:sz w:val="24"/>
          <w:szCs w:val="24"/>
        </w:rPr>
        <w:t xml:space="preserve">некачественного </w:t>
      </w:r>
      <w:r>
        <w:rPr>
          <w:rFonts w:ascii="Arial" w:hAnsi="Arial" w:cs="Arial"/>
          <w:sz w:val="24"/>
          <w:szCs w:val="24"/>
        </w:rPr>
        <w:t>товара и предъявить продавцу требование о возврате де</w:t>
      </w:r>
      <w:r w:rsidR="00E4469A">
        <w:rPr>
          <w:rFonts w:ascii="Arial" w:hAnsi="Arial" w:cs="Arial"/>
          <w:sz w:val="24"/>
          <w:szCs w:val="24"/>
        </w:rPr>
        <w:t>нежных средств, если с момента покупк</w:t>
      </w:r>
      <w:r w:rsidR="003519AB">
        <w:rPr>
          <w:rFonts w:ascii="Arial" w:hAnsi="Arial" w:cs="Arial"/>
          <w:sz w:val="24"/>
          <w:szCs w:val="24"/>
        </w:rPr>
        <w:t>и прошло 1,5 года</w:t>
      </w:r>
      <w:r w:rsidR="003519AB" w:rsidRPr="000306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</w:p>
    <w:p w:rsidR="00E4469A" w:rsidRPr="00545EAB" w:rsidRDefault="00E4469A" w:rsidP="00B446DC">
      <w:pPr>
        <w:spacing w:after="0" w:line="240" w:lineRule="auto"/>
        <w:ind w:left="-567" w:firstLine="567"/>
        <w:jc w:val="both"/>
        <w:rPr>
          <w:rFonts w:ascii="Arial" w:hAnsi="Arial" w:cs="Arial"/>
          <w:b/>
          <w:sz w:val="24"/>
          <w:szCs w:val="24"/>
        </w:rPr>
      </w:pPr>
      <w:r w:rsidRPr="00545EAB">
        <w:rPr>
          <w:rFonts w:ascii="Arial" w:hAnsi="Arial" w:cs="Arial"/>
          <w:b/>
          <w:sz w:val="24"/>
          <w:szCs w:val="24"/>
        </w:rPr>
        <w:t>Варианты ответов:</w:t>
      </w:r>
    </w:p>
    <w:p w:rsidR="0081143D" w:rsidRDefault="00E4469A" w:rsidP="00B446DC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 w:rsidR="00B446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вправе</w:t>
      </w:r>
      <w:r w:rsidR="0081143D">
        <w:rPr>
          <w:rFonts w:ascii="Arial" w:hAnsi="Arial" w:cs="Arial"/>
          <w:sz w:val="24"/>
          <w:szCs w:val="24"/>
        </w:rPr>
        <w:t xml:space="preserve">, если гарантийный срок </w:t>
      </w:r>
      <w:r>
        <w:rPr>
          <w:rFonts w:ascii="Arial" w:hAnsi="Arial" w:cs="Arial"/>
          <w:sz w:val="24"/>
          <w:szCs w:val="24"/>
        </w:rPr>
        <w:t xml:space="preserve">установленный продавцом </w:t>
      </w:r>
      <w:r w:rsidR="0081143D"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истек;</w:t>
      </w:r>
    </w:p>
    <w:p w:rsidR="00E4469A" w:rsidRDefault="00E4469A" w:rsidP="00B446DC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 w:rsidR="00B446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 впр</w:t>
      </w:r>
      <w:r w:rsidR="008B0BE2">
        <w:rPr>
          <w:rFonts w:ascii="Arial" w:hAnsi="Arial" w:cs="Arial"/>
          <w:sz w:val="24"/>
          <w:szCs w:val="24"/>
        </w:rPr>
        <w:t xml:space="preserve">аве, так как экспертизу товара </w:t>
      </w:r>
      <w:r>
        <w:rPr>
          <w:rFonts w:ascii="Arial" w:hAnsi="Arial" w:cs="Arial"/>
          <w:sz w:val="24"/>
          <w:szCs w:val="24"/>
        </w:rPr>
        <w:t>потребитель и продавец вправе проводить в течение 1 года с момента продажи (покупки)</w:t>
      </w:r>
      <w:r w:rsidR="00861CFD">
        <w:rPr>
          <w:rFonts w:ascii="Arial" w:hAnsi="Arial" w:cs="Arial"/>
          <w:sz w:val="24"/>
          <w:szCs w:val="24"/>
        </w:rPr>
        <w:t xml:space="preserve"> товара</w:t>
      </w:r>
      <w:r>
        <w:rPr>
          <w:rFonts w:ascii="Arial" w:hAnsi="Arial" w:cs="Arial"/>
          <w:sz w:val="24"/>
          <w:szCs w:val="24"/>
        </w:rPr>
        <w:t>;</w:t>
      </w:r>
    </w:p>
    <w:p w:rsidR="003519AB" w:rsidRPr="003519AB" w:rsidRDefault="003519AB" w:rsidP="00B446DC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3519AB">
        <w:rPr>
          <w:rFonts w:ascii="Arial" w:hAnsi="Arial" w:cs="Arial"/>
          <w:sz w:val="24"/>
          <w:szCs w:val="24"/>
        </w:rPr>
        <w:t>в)</w:t>
      </w:r>
      <w:r w:rsidR="00B446DC">
        <w:rPr>
          <w:rFonts w:ascii="Arial" w:hAnsi="Arial" w:cs="Arial"/>
          <w:sz w:val="24"/>
          <w:szCs w:val="24"/>
        </w:rPr>
        <w:t xml:space="preserve"> </w:t>
      </w:r>
      <w:r w:rsidRPr="003519AB">
        <w:rPr>
          <w:rFonts w:ascii="Arial" w:hAnsi="Arial" w:cs="Arial"/>
          <w:sz w:val="24"/>
          <w:szCs w:val="24"/>
        </w:rPr>
        <w:t xml:space="preserve">не вправе, так как </w:t>
      </w:r>
      <w:r>
        <w:rPr>
          <w:rFonts w:ascii="Arial" w:hAnsi="Arial" w:cs="Arial"/>
          <w:sz w:val="24"/>
          <w:szCs w:val="24"/>
        </w:rPr>
        <w:t xml:space="preserve">согласно </w:t>
      </w:r>
      <w:r w:rsidRPr="003519AB">
        <w:rPr>
          <w:rFonts w:ascii="Arial" w:hAnsi="Arial" w:cs="Arial"/>
          <w:sz w:val="24"/>
          <w:szCs w:val="24"/>
        </w:rPr>
        <w:t xml:space="preserve">Закону РФ провести экспертизу </w:t>
      </w:r>
      <w:r w:rsidR="008B0BE2">
        <w:rPr>
          <w:rFonts w:ascii="Arial" w:hAnsi="Arial" w:cs="Arial"/>
          <w:sz w:val="24"/>
          <w:szCs w:val="24"/>
        </w:rPr>
        <w:t xml:space="preserve">товара и предъявить требование </w:t>
      </w:r>
      <w:r w:rsidRPr="003519AB">
        <w:rPr>
          <w:rFonts w:ascii="Arial" w:hAnsi="Arial" w:cs="Arial"/>
          <w:sz w:val="24"/>
          <w:szCs w:val="24"/>
        </w:rPr>
        <w:t>потребитель вправе в течение 14 дней;</w:t>
      </w:r>
    </w:p>
    <w:p w:rsidR="0081143D" w:rsidRDefault="003519AB" w:rsidP="003763C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hAnsi="Arial" w:cs="Arial"/>
          <w:b/>
          <w:sz w:val="24"/>
          <w:szCs w:val="24"/>
        </w:rPr>
      </w:pPr>
      <w:r w:rsidRPr="00404160">
        <w:rPr>
          <w:rFonts w:ascii="Arial" w:hAnsi="Arial" w:cs="Arial"/>
          <w:b/>
          <w:sz w:val="24"/>
          <w:szCs w:val="24"/>
          <w:highlight w:val="red"/>
        </w:rPr>
        <w:t>г)</w:t>
      </w:r>
      <w:r w:rsidR="00B446DC" w:rsidRPr="00404160">
        <w:rPr>
          <w:rFonts w:ascii="Arial" w:hAnsi="Arial" w:cs="Arial"/>
          <w:b/>
          <w:sz w:val="24"/>
          <w:szCs w:val="24"/>
          <w:highlight w:val="red"/>
        </w:rPr>
        <w:t xml:space="preserve"> </w:t>
      </w:r>
      <w:r w:rsidR="00E4469A" w:rsidRPr="00404160">
        <w:rPr>
          <w:rFonts w:ascii="Arial" w:hAnsi="Arial" w:cs="Arial"/>
          <w:b/>
          <w:sz w:val="24"/>
          <w:szCs w:val="24"/>
          <w:highlight w:val="red"/>
        </w:rPr>
        <w:t xml:space="preserve">вправе провести экспертизу товара </w:t>
      </w:r>
      <w:r w:rsidR="00861CFD" w:rsidRPr="00404160">
        <w:rPr>
          <w:rFonts w:ascii="Arial" w:hAnsi="Arial" w:cs="Arial"/>
          <w:b/>
          <w:sz w:val="24"/>
          <w:szCs w:val="24"/>
          <w:highlight w:val="red"/>
        </w:rPr>
        <w:t xml:space="preserve">и предъявить требование </w:t>
      </w:r>
      <w:r w:rsidR="00E4469A" w:rsidRPr="00404160">
        <w:rPr>
          <w:rFonts w:ascii="Arial" w:hAnsi="Arial" w:cs="Arial"/>
          <w:b/>
          <w:sz w:val="24"/>
          <w:szCs w:val="24"/>
          <w:highlight w:val="red"/>
        </w:rPr>
        <w:t>в пределах двух лет</w:t>
      </w:r>
      <w:r w:rsidR="00086820">
        <w:rPr>
          <w:rFonts w:ascii="Arial" w:hAnsi="Arial" w:cs="Arial"/>
          <w:b/>
          <w:sz w:val="24"/>
          <w:szCs w:val="24"/>
        </w:rPr>
        <w:t xml:space="preserve"> (п.п.1, </w:t>
      </w:r>
      <w:r w:rsidR="00861CFD" w:rsidRPr="00861CFD">
        <w:rPr>
          <w:rFonts w:ascii="Arial" w:hAnsi="Arial" w:cs="Arial"/>
          <w:b/>
          <w:sz w:val="24"/>
          <w:szCs w:val="24"/>
        </w:rPr>
        <w:t xml:space="preserve">5 ст.19 Закона РФ «О защите прав потребителей»). </w:t>
      </w:r>
    </w:p>
    <w:p w:rsidR="003763C3" w:rsidRDefault="003763C3" w:rsidP="003763C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hAnsi="Arial" w:cs="Arial"/>
          <w:b/>
          <w:sz w:val="24"/>
          <w:szCs w:val="24"/>
        </w:rPr>
      </w:pPr>
    </w:p>
    <w:p w:rsidR="003763C3" w:rsidRDefault="00B0538C" w:rsidP="003763C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Вопрос</w:t>
      </w:r>
      <w:r w:rsidR="003763C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№ </w:t>
      </w:r>
      <w:r w:rsidR="00DB187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8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:</w:t>
      </w:r>
    </w:p>
    <w:p w:rsidR="00B0538C" w:rsidRPr="003B23D1" w:rsidRDefault="00457084" w:rsidP="003B23D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Олег приобрел </w:t>
      </w:r>
      <w:proofErr w:type="spellStart"/>
      <w:r>
        <w:rPr>
          <w:rFonts w:ascii="Arial" w:eastAsia="Times New Roman" w:hAnsi="Arial" w:cs="Arial"/>
          <w:kern w:val="36"/>
          <w:sz w:val="24"/>
          <w:szCs w:val="24"/>
          <w:lang w:eastAsia="ru-RU"/>
        </w:rPr>
        <w:t>Smart</w:t>
      </w:r>
      <w:proofErr w:type="spellEnd"/>
      <w:r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телевизор</w:t>
      </w:r>
      <w:r w:rsidR="00B0538C" w:rsidRPr="00B0538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0538C" w:rsidRPr="00B0538C">
        <w:rPr>
          <w:rFonts w:ascii="Arial" w:hAnsi="Arial" w:cs="Arial"/>
          <w:sz w:val="24"/>
          <w:szCs w:val="24"/>
        </w:rPr>
        <w:t xml:space="preserve">посредством сети </w:t>
      </w:r>
      <w:r>
        <w:rPr>
          <w:rFonts w:ascii="Arial" w:hAnsi="Arial" w:cs="Arial"/>
          <w:sz w:val="24"/>
          <w:szCs w:val="24"/>
        </w:rPr>
        <w:t>интернет. Через месяц предъявил</w:t>
      </w:r>
      <w:r w:rsidR="00B0538C" w:rsidRPr="00B0538C">
        <w:rPr>
          <w:rFonts w:ascii="Arial" w:hAnsi="Arial" w:cs="Arial"/>
          <w:sz w:val="24"/>
          <w:szCs w:val="24"/>
        </w:rPr>
        <w:t xml:space="preserve"> претензию на возврат денежных средств, так как в товаре выявились недостатки. Интернет - магазин в возврате денежных средств отказал, ссылаясь на тот факт, что данное требование можно предъявить </w:t>
      </w:r>
      <w:proofErr w:type="gramStart"/>
      <w:r w:rsidR="00B0538C" w:rsidRPr="00B0538C">
        <w:rPr>
          <w:rFonts w:ascii="Arial" w:hAnsi="Arial" w:cs="Arial"/>
          <w:sz w:val="24"/>
          <w:szCs w:val="24"/>
        </w:rPr>
        <w:t>в первые</w:t>
      </w:r>
      <w:proofErr w:type="gramEnd"/>
      <w:r w:rsidR="00B0538C" w:rsidRPr="00B0538C">
        <w:rPr>
          <w:rFonts w:ascii="Arial" w:hAnsi="Arial" w:cs="Arial"/>
          <w:sz w:val="24"/>
          <w:szCs w:val="24"/>
        </w:rPr>
        <w:t xml:space="preserve"> 15 дней со дня передачи товара, а по истечению этого срока должен быть произведён ремонт. Правомерен ли отказ?</w:t>
      </w:r>
    </w:p>
    <w:p w:rsidR="00B0538C" w:rsidRPr="00545EAB" w:rsidRDefault="00B0538C" w:rsidP="00B0538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45EAB">
        <w:rPr>
          <w:rFonts w:ascii="Arial" w:hAnsi="Arial" w:cs="Arial"/>
          <w:b/>
          <w:sz w:val="24"/>
          <w:szCs w:val="24"/>
        </w:rPr>
        <w:t>Варианты ответов:</w:t>
      </w:r>
    </w:p>
    <w:p w:rsidR="00B0538C" w:rsidRPr="00545EAB" w:rsidRDefault="00B0538C" w:rsidP="001C5515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545EAB">
        <w:rPr>
          <w:rFonts w:ascii="Arial" w:hAnsi="Arial" w:cs="Arial"/>
          <w:sz w:val="24"/>
          <w:szCs w:val="24"/>
        </w:rPr>
        <w:t>а)</w:t>
      </w:r>
      <w:r>
        <w:rPr>
          <w:rFonts w:ascii="Arial" w:hAnsi="Arial" w:cs="Arial"/>
          <w:sz w:val="24"/>
          <w:szCs w:val="24"/>
        </w:rPr>
        <w:t xml:space="preserve"> нет, не правомерен, так как </w:t>
      </w:r>
      <w:proofErr w:type="spellStart"/>
      <w:r w:rsidR="00457084" w:rsidRPr="00457084">
        <w:rPr>
          <w:rFonts w:ascii="Arial" w:eastAsia="Times New Roman" w:hAnsi="Arial" w:cs="Arial"/>
          <w:kern w:val="36"/>
          <w:sz w:val="24"/>
          <w:szCs w:val="24"/>
          <w:lang w:eastAsia="ru-RU"/>
        </w:rPr>
        <w:t>Smart</w:t>
      </w:r>
      <w:proofErr w:type="spellEnd"/>
      <w:r w:rsidR="00457084" w:rsidRPr="00457084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телевизор</w:t>
      </w:r>
      <w:r w:rsidR="00457084"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  <w:t xml:space="preserve"> </w:t>
      </w:r>
      <w:r w:rsidR="001C5515">
        <w:rPr>
          <w:rFonts w:ascii="Arial" w:hAnsi="Arial" w:cs="Arial"/>
          <w:sz w:val="24"/>
          <w:szCs w:val="24"/>
        </w:rPr>
        <w:t xml:space="preserve">был приобретен дистанционным </w:t>
      </w:r>
      <w:r>
        <w:rPr>
          <w:rFonts w:ascii="Arial" w:hAnsi="Arial" w:cs="Arial"/>
          <w:sz w:val="24"/>
          <w:szCs w:val="24"/>
        </w:rPr>
        <w:t>способом и потребитель вправе предъявить претензии по возврату денежных сре</w:t>
      </w:r>
      <w:proofErr w:type="gramStart"/>
      <w:r>
        <w:rPr>
          <w:rFonts w:ascii="Arial" w:hAnsi="Arial" w:cs="Arial"/>
          <w:sz w:val="24"/>
          <w:szCs w:val="24"/>
        </w:rPr>
        <w:t>дств в т</w:t>
      </w:r>
      <w:proofErr w:type="gramEnd"/>
      <w:r>
        <w:rPr>
          <w:rFonts w:ascii="Arial" w:hAnsi="Arial" w:cs="Arial"/>
          <w:sz w:val="24"/>
          <w:szCs w:val="24"/>
        </w:rPr>
        <w:t>ечение 3 месяцев;</w:t>
      </w:r>
    </w:p>
    <w:p w:rsidR="00B0538C" w:rsidRDefault="00B0538C" w:rsidP="00457084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545EAB">
        <w:rPr>
          <w:rFonts w:ascii="Arial" w:hAnsi="Arial" w:cs="Arial"/>
          <w:sz w:val="24"/>
          <w:szCs w:val="24"/>
        </w:rPr>
        <w:t xml:space="preserve">б) </w:t>
      </w:r>
      <w:r>
        <w:rPr>
          <w:rFonts w:ascii="Arial" w:hAnsi="Arial" w:cs="Arial"/>
          <w:sz w:val="24"/>
          <w:szCs w:val="24"/>
        </w:rPr>
        <w:t>правомерен, так как при покупке товара дистанционным способом, потребитель вправе предъявлять претензии по возврату денежных сре</w:t>
      </w:r>
      <w:proofErr w:type="gramStart"/>
      <w:r>
        <w:rPr>
          <w:rFonts w:ascii="Arial" w:hAnsi="Arial" w:cs="Arial"/>
          <w:sz w:val="24"/>
          <w:szCs w:val="24"/>
        </w:rPr>
        <w:t>дств в т</w:t>
      </w:r>
      <w:proofErr w:type="gramEnd"/>
      <w:r>
        <w:rPr>
          <w:rFonts w:ascii="Arial" w:hAnsi="Arial" w:cs="Arial"/>
          <w:sz w:val="24"/>
          <w:szCs w:val="24"/>
        </w:rPr>
        <w:t>ечение 7 дней после передачи товара;</w:t>
      </w:r>
    </w:p>
    <w:p w:rsidR="00B0538C" w:rsidRPr="004961EA" w:rsidRDefault="00B0538C" w:rsidP="00457084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b/>
        </w:rPr>
      </w:pPr>
      <w:r w:rsidRPr="00404160">
        <w:rPr>
          <w:rFonts w:ascii="Arial" w:hAnsi="Arial" w:cs="Arial"/>
          <w:b/>
          <w:highlight w:val="red"/>
        </w:rPr>
        <w:t xml:space="preserve">в) </w:t>
      </w:r>
      <w:proofErr w:type="gramStart"/>
      <w:r w:rsidRPr="00404160">
        <w:rPr>
          <w:rFonts w:ascii="Arial" w:hAnsi="Arial" w:cs="Arial"/>
          <w:b/>
          <w:highlight w:val="red"/>
        </w:rPr>
        <w:t>правомерен</w:t>
      </w:r>
      <w:proofErr w:type="gramEnd"/>
      <w:r w:rsidRPr="00404160">
        <w:rPr>
          <w:rFonts w:ascii="Arial" w:hAnsi="Arial" w:cs="Arial"/>
          <w:b/>
          <w:highlight w:val="red"/>
        </w:rPr>
        <w:t xml:space="preserve">, так как последствия продажи товара ненадлежащего качества дистанционным способом установлены положениями, предусмотренными </w:t>
      </w:r>
      <w:hyperlink r:id="rId7" w:history="1">
        <w:r w:rsidRPr="00404160">
          <w:rPr>
            <w:rFonts w:ascii="Arial" w:hAnsi="Arial" w:cs="Arial"/>
            <w:b/>
            <w:highlight w:val="red"/>
          </w:rPr>
          <w:t>статьями 18</w:t>
        </w:r>
      </w:hyperlink>
      <w:r w:rsidRPr="00404160">
        <w:rPr>
          <w:rFonts w:ascii="Arial" w:hAnsi="Arial" w:cs="Arial"/>
          <w:b/>
          <w:highlight w:val="red"/>
        </w:rPr>
        <w:t xml:space="preserve"> - </w:t>
      </w:r>
      <w:hyperlink r:id="rId8" w:history="1">
        <w:r w:rsidRPr="00404160">
          <w:rPr>
            <w:rFonts w:ascii="Arial" w:hAnsi="Arial" w:cs="Arial"/>
            <w:b/>
            <w:highlight w:val="red"/>
          </w:rPr>
          <w:t>24</w:t>
        </w:r>
      </w:hyperlink>
      <w:r w:rsidRPr="00404160">
        <w:rPr>
          <w:rFonts w:ascii="Arial" w:hAnsi="Arial" w:cs="Arial"/>
          <w:b/>
          <w:highlight w:val="red"/>
        </w:rPr>
        <w:t xml:space="preserve"> Закона РФ «О защите прав потребителей»</w:t>
      </w:r>
      <w:r w:rsidRPr="004961EA">
        <w:rPr>
          <w:rFonts w:ascii="Arial" w:hAnsi="Arial" w:cs="Arial"/>
          <w:b/>
        </w:rPr>
        <w:t xml:space="preserve"> (п.5 ст. 26.1.</w:t>
      </w:r>
      <w:r w:rsidRPr="004961EA">
        <w:rPr>
          <w:rFonts w:ascii="Arial" w:hAnsi="Arial" w:cs="Arial"/>
          <w:b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b/>
          <w:shd w:val="clear" w:color="auto" w:fill="FFFFFF"/>
        </w:rPr>
        <w:t xml:space="preserve">Закона РФ </w:t>
      </w:r>
      <w:r w:rsidRPr="004961EA">
        <w:rPr>
          <w:rFonts w:ascii="Arial" w:hAnsi="Arial" w:cs="Arial"/>
          <w:b/>
          <w:shd w:val="clear" w:color="auto" w:fill="FFFFFF"/>
        </w:rPr>
        <w:t>«О защите прав потребителей»)</w:t>
      </w:r>
      <w:r>
        <w:rPr>
          <w:rFonts w:ascii="Arial" w:hAnsi="Arial" w:cs="Arial"/>
          <w:b/>
        </w:rPr>
        <w:t>.</w:t>
      </w:r>
      <w:proofErr w:type="gramEnd"/>
    </w:p>
    <w:p w:rsidR="00B0538C" w:rsidRDefault="00B0538C" w:rsidP="001D1E4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C81676" w:rsidRPr="00C81676" w:rsidRDefault="00C81676" w:rsidP="00C81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816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Вопрос</w:t>
      </w:r>
      <w:r w:rsidR="00F525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№ 9</w:t>
      </w:r>
      <w:r w:rsidRPr="00C816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C81676" w:rsidRPr="003B23D1" w:rsidRDefault="00C81676" w:rsidP="003B23D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16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Распространяются ли нормы Закона Российской Ф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едерации от 07.02.1992 № 2300-</w:t>
      </w:r>
      <w:r w:rsidRPr="00C816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 защите прав потребителей» к договору об оказании платных медицинских услуг?</w:t>
      </w:r>
    </w:p>
    <w:p w:rsidR="00C81676" w:rsidRPr="00C81676" w:rsidRDefault="00C81676" w:rsidP="00C81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16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Варианты ответов:</w:t>
      </w:r>
    </w:p>
    <w:p w:rsidR="00C1281F" w:rsidRPr="00D816FC" w:rsidRDefault="00C81676" w:rsidP="0054212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1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</w:t>
      </w:r>
      <w:r w:rsidR="00C307CE" w:rsidRPr="00D816FC">
        <w:rPr>
          <w:rFonts w:ascii="Arial" w:eastAsia="Times New Roman" w:hAnsi="Arial" w:cs="Arial"/>
          <w:sz w:val="24"/>
          <w:szCs w:val="24"/>
          <w:lang w:eastAsia="ru-RU"/>
        </w:rPr>
        <w:t xml:space="preserve"> нет, нормы Закона Российской Федерации от 07.02.1992 № 2300-«О защите прав потребителей» не будут распространяться на договор об оказании платных медицинских услуг, так как имеется специальный </w:t>
      </w:r>
      <w:r w:rsidR="00C307CE" w:rsidRPr="00D81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Федеральный закон от 21.11.2011 № 323-ФЗ «Об основах охраны здоровья граждан в Российской Федерации» который регулирует данную сферу услуг;</w:t>
      </w:r>
    </w:p>
    <w:p w:rsidR="00C1281F" w:rsidRPr="0054212E" w:rsidRDefault="00C81676" w:rsidP="0054212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hAnsi="Arial" w:cs="Arial"/>
          <w:b/>
          <w:sz w:val="24"/>
          <w:szCs w:val="24"/>
        </w:rPr>
      </w:pPr>
      <w:r w:rsidRPr="00404160">
        <w:rPr>
          <w:rFonts w:ascii="Arial" w:hAnsi="Arial" w:cs="Arial"/>
          <w:b/>
          <w:sz w:val="24"/>
          <w:szCs w:val="24"/>
          <w:highlight w:val="red"/>
        </w:rPr>
        <w:t>б)</w:t>
      </w:r>
      <w:r w:rsidR="00D816FC" w:rsidRPr="00404160">
        <w:rPr>
          <w:rFonts w:ascii="Arial" w:hAnsi="Arial" w:cs="Arial"/>
          <w:b/>
          <w:sz w:val="24"/>
          <w:szCs w:val="24"/>
          <w:highlight w:val="red"/>
        </w:rPr>
        <w:t xml:space="preserve"> будут распространяться, поскольку к отношениям, связанным с оказанием платных медицинских услуг, применяются положения Закона Российской Федерации от 7 февраля 1992 года № 2300-1 «О защите прав потребителей»</w:t>
      </w:r>
      <w:r w:rsidR="00D816FC" w:rsidRPr="006F3995">
        <w:rPr>
          <w:rFonts w:ascii="Arial" w:hAnsi="Arial" w:cs="Arial"/>
          <w:b/>
          <w:sz w:val="24"/>
          <w:szCs w:val="24"/>
        </w:rPr>
        <w:t xml:space="preserve"> (ст. 84 Федерального закона от 21.11.2011 № 323-ФЗ «Об основах охраны здоровья граждан в Российской Федерации»);</w:t>
      </w:r>
    </w:p>
    <w:p w:rsidR="007B0721" w:rsidRPr="00D816FC" w:rsidRDefault="00D816FC" w:rsidP="007B072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81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в) </w:t>
      </w:r>
      <w:r w:rsidR="002E4C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будут распространяться, так как </w:t>
      </w:r>
      <w:r w:rsidR="002E4C02" w:rsidRPr="002E4C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Закон РФ «О защите прав потребителей» </w:t>
      </w:r>
      <w:r w:rsidR="005421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регулирует </w:t>
      </w:r>
      <w:r w:rsidR="002E4C02" w:rsidRPr="002E4C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отношения, возникающие между потребителями и изготовителями, исполнителями, импортерами, продавцами, владельцами </w:t>
      </w:r>
      <w:proofErr w:type="spellStart"/>
      <w:r w:rsidR="002E4C02" w:rsidRPr="002E4C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агрегаторов</w:t>
      </w:r>
      <w:proofErr w:type="spellEnd"/>
      <w:r w:rsidR="002E4C02" w:rsidRPr="002E4C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информации о товарах (услугах) при </w:t>
      </w:r>
      <w:r w:rsidR="002E4C02" w:rsidRPr="002E4C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продаже товаров (выполнении работ, оказании услуг), устанавливает права потребителей на приобретение товаров (ра</w:t>
      </w:r>
      <w:r w:rsidR="007B07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бот, услуг) надлежащего качества.</w:t>
      </w:r>
      <w:proofErr w:type="gramEnd"/>
    </w:p>
    <w:p w:rsidR="00C1281F" w:rsidRDefault="00C1281F" w:rsidP="00834B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B1875" w:rsidRDefault="00DB1875" w:rsidP="00DB187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Вопрос № 1</w:t>
      </w:r>
      <w:r w:rsidR="007B072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:</w:t>
      </w:r>
    </w:p>
    <w:p w:rsidR="00DB1875" w:rsidRPr="003B23D1" w:rsidRDefault="00DB1875" w:rsidP="00DB187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 Иванович приобрел ванну, как оказалось позже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F33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недостатками. Предъявил претензию о возврате денежных средств. Продавец требование удовлетворил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F33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потребовал вернуть товар. Вернуть товар Иван Иванович отказался, так как она необходима ему на даче. 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бязан ли И</w:t>
      </w:r>
      <w:r w:rsidRPr="00F33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ван Иванович вернуть товар продавцу?</w:t>
      </w:r>
    </w:p>
    <w:p w:rsidR="00DB1875" w:rsidRDefault="00DB1875" w:rsidP="00DB187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E67">
        <w:rPr>
          <w:rFonts w:ascii="Arial" w:eastAsia="Times New Roman" w:hAnsi="Arial" w:cs="Arial"/>
          <w:b/>
          <w:sz w:val="24"/>
          <w:szCs w:val="24"/>
          <w:lang w:eastAsia="ru-RU"/>
        </w:rPr>
        <w:t>Варианты ответов:</w:t>
      </w:r>
    </w:p>
    <w:p w:rsidR="00DB1875" w:rsidRPr="00092317" w:rsidRDefault="00DB1875" w:rsidP="00DB187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0923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обязанность по возврату товара не урегулирована </w:t>
      </w:r>
      <w:r>
        <w:rPr>
          <w:rFonts w:ascii="Arial" w:hAnsi="Arial" w:cs="Arial"/>
          <w:sz w:val="24"/>
          <w:szCs w:val="24"/>
        </w:rPr>
        <w:t>Законом</w:t>
      </w:r>
      <w:r w:rsidRPr="00092317">
        <w:rPr>
          <w:rFonts w:ascii="Arial" w:hAnsi="Arial" w:cs="Arial"/>
          <w:sz w:val="24"/>
          <w:szCs w:val="24"/>
        </w:rPr>
        <w:t xml:space="preserve"> РФ «О защите прав потребителей», </w:t>
      </w:r>
      <w:proofErr w:type="gramStart"/>
      <w:r w:rsidRPr="00092317">
        <w:rPr>
          <w:rFonts w:ascii="Arial" w:hAnsi="Arial" w:cs="Arial"/>
          <w:sz w:val="24"/>
          <w:szCs w:val="24"/>
        </w:rPr>
        <w:t>а</w:t>
      </w:r>
      <w:proofErr w:type="gramEnd"/>
      <w:r w:rsidRPr="00092317">
        <w:rPr>
          <w:rFonts w:ascii="Arial" w:hAnsi="Arial" w:cs="Arial"/>
          <w:sz w:val="24"/>
          <w:szCs w:val="24"/>
        </w:rPr>
        <w:t xml:space="preserve"> следовательно</w:t>
      </w:r>
      <w:r>
        <w:rPr>
          <w:rFonts w:ascii="Arial" w:hAnsi="Arial" w:cs="Arial"/>
          <w:sz w:val="24"/>
          <w:szCs w:val="24"/>
        </w:rPr>
        <w:t>,</w:t>
      </w:r>
      <w:r w:rsidRPr="00092317">
        <w:rPr>
          <w:rFonts w:ascii="Arial" w:hAnsi="Arial" w:cs="Arial"/>
          <w:sz w:val="24"/>
          <w:szCs w:val="24"/>
        </w:rPr>
        <w:t xml:space="preserve"> возв</w:t>
      </w:r>
      <w:r>
        <w:rPr>
          <w:rFonts w:ascii="Arial" w:hAnsi="Arial" w:cs="Arial"/>
          <w:sz w:val="24"/>
          <w:szCs w:val="24"/>
        </w:rPr>
        <w:t>рат осуществляется на усмотрение</w:t>
      </w:r>
      <w:r w:rsidRPr="00092317">
        <w:rPr>
          <w:rFonts w:ascii="Arial" w:hAnsi="Arial" w:cs="Arial"/>
          <w:sz w:val="24"/>
          <w:szCs w:val="24"/>
        </w:rPr>
        <w:t xml:space="preserve"> потребителя;</w:t>
      </w:r>
    </w:p>
    <w:p w:rsidR="00DB1875" w:rsidRDefault="00DB1875" w:rsidP="00DB187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hAnsi="Arial" w:cs="Arial"/>
          <w:bCs/>
          <w:sz w:val="24"/>
          <w:szCs w:val="24"/>
        </w:rPr>
      </w:pPr>
      <w:r w:rsidRPr="00092317">
        <w:rPr>
          <w:rFonts w:ascii="Arial" w:hAnsi="Arial" w:cs="Arial"/>
          <w:sz w:val="24"/>
          <w:szCs w:val="24"/>
        </w:rPr>
        <w:t xml:space="preserve">б) </w:t>
      </w:r>
      <w:r>
        <w:rPr>
          <w:rFonts w:ascii="Arial" w:hAnsi="Arial" w:cs="Arial"/>
          <w:bCs/>
          <w:sz w:val="24"/>
          <w:szCs w:val="24"/>
        </w:rPr>
        <w:t>обязан вернуть, так как продавец вправе вернуть некачественный товар изготовителю, импортеру;</w:t>
      </w:r>
    </w:p>
    <w:p w:rsidR="00DB1875" w:rsidRDefault="00DB1875" w:rsidP="00DB187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hAnsi="Arial" w:cs="Arial"/>
          <w:b/>
          <w:sz w:val="24"/>
          <w:szCs w:val="24"/>
        </w:rPr>
      </w:pPr>
      <w:r w:rsidRPr="00404160">
        <w:rPr>
          <w:rFonts w:ascii="Arial" w:hAnsi="Arial" w:cs="Arial"/>
          <w:b/>
          <w:bCs/>
          <w:sz w:val="24"/>
          <w:szCs w:val="24"/>
          <w:highlight w:val="red"/>
        </w:rPr>
        <w:t>в)</w:t>
      </w:r>
      <w:r w:rsidRPr="00404160">
        <w:rPr>
          <w:rFonts w:ascii="Arial" w:hAnsi="Arial" w:cs="Arial"/>
          <w:b/>
          <w:sz w:val="24"/>
          <w:szCs w:val="24"/>
          <w:highlight w:val="red"/>
        </w:rPr>
        <w:t xml:space="preserve"> по требованию продавца и за его счет потребитель должен возвратить товар с недостатками</w:t>
      </w:r>
      <w:r>
        <w:rPr>
          <w:rFonts w:ascii="Arial" w:hAnsi="Arial" w:cs="Arial"/>
          <w:b/>
          <w:sz w:val="24"/>
          <w:szCs w:val="24"/>
        </w:rPr>
        <w:t xml:space="preserve"> (п.1ст.18 </w:t>
      </w:r>
      <w:r w:rsidRPr="00092317">
        <w:rPr>
          <w:rFonts w:ascii="Arial" w:hAnsi="Arial" w:cs="Arial"/>
          <w:b/>
          <w:sz w:val="24"/>
          <w:szCs w:val="24"/>
        </w:rPr>
        <w:t>Закона Р</w:t>
      </w:r>
      <w:r>
        <w:rPr>
          <w:rFonts w:ascii="Arial" w:hAnsi="Arial" w:cs="Arial"/>
          <w:b/>
          <w:sz w:val="24"/>
          <w:szCs w:val="24"/>
        </w:rPr>
        <w:t>Ф «О защите прав потребителей»).</w:t>
      </w:r>
    </w:p>
    <w:p w:rsidR="000B7942" w:rsidRDefault="000B7942" w:rsidP="00DB187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0B7942" w:rsidSect="0054212E">
      <w:pgSz w:w="11906" w:h="16838"/>
      <w:pgMar w:top="425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50305040509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8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70402020209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628EB"/>
    <w:multiLevelType w:val="hybridMultilevel"/>
    <w:tmpl w:val="E086F132"/>
    <w:lvl w:ilvl="0" w:tplc="E6A4ABE8">
      <w:start w:val="1"/>
      <w:numFmt w:val="bullet"/>
      <w:lvlText w:val="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  <w:sz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17"/>
    <w:rsid w:val="0000003F"/>
    <w:rsid w:val="000158C2"/>
    <w:rsid w:val="000163BA"/>
    <w:rsid w:val="00024326"/>
    <w:rsid w:val="00030686"/>
    <w:rsid w:val="00033968"/>
    <w:rsid w:val="000472BB"/>
    <w:rsid w:val="000502C0"/>
    <w:rsid w:val="00061E78"/>
    <w:rsid w:val="00063C9E"/>
    <w:rsid w:val="000677D0"/>
    <w:rsid w:val="00071422"/>
    <w:rsid w:val="00072176"/>
    <w:rsid w:val="000743BE"/>
    <w:rsid w:val="00077EA9"/>
    <w:rsid w:val="00085CEA"/>
    <w:rsid w:val="00086820"/>
    <w:rsid w:val="00087800"/>
    <w:rsid w:val="00091252"/>
    <w:rsid w:val="00092317"/>
    <w:rsid w:val="000945FB"/>
    <w:rsid w:val="00097DF6"/>
    <w:rsid w:val="000A6671"/>
    <w:rsid w:val="000B3CF6"/>
    <w:rsid w:val="000B475B"/>
    <w:rsid w:val="000B6E27"/>
    <w:rsid w:val="000B7942"/>
    <w:rsid w:val="000C1582"/>
    <w:rsid w:val="000C7115"/>
    <w:rsid w:val="000D0862"/>
    <w:rsid w:val="000D43BC"/>
    <w:rsid w:val="000E1910"/>
    <w:rsid w:val="000E2CF3"/>
    <w:rsid w:val="00105F21"/>
    <w:rsid w:val="00111DE6"/>
    <w:rsid w:val="0011784D"/>
    <w:rsid w:val="001179D6"/>
    <w:rsid w:val="001213BE"/>
    <w:rsid w:val="00126D3B"/>
    <w:rsid w:val="0013125A"/>
    <w:rsid w:val="00132C0C"/>
    <w:rsid w:val="00137780"/>
    <w:rsid w:val="00154C45"/>
    <w:rsid w:val="00164DF2"/>
    <w:rsid w:val="00187F19"/>
    <w:rsid w:val="001912AA"/>
    <w:rsid w:val="0019156D"/>
    <w:rsid w:val="001A5141"/>
    <w:rsid w:val="001A6FC9"/>
    <w:rsid w:val="001B2493"/>
    <w:rsid w:val="001B29C6"/>
    <w:rsid w:val="001C30ED"/>
    <w:rsid w:val="001C4C8C"/>
    <w:rsid w:val="001C5515"/>
    <w:rsid w:val="001D1E44"/>
    <w:rsid w:val="001D40B8"/>
    <w:rsid w:val="001E14B5"/>
    <w:rsid w:val="001E7C06"/>
    <w:rsid w:val="001F1C03"/>
    <w:rsid w:val="001F20ED"/>
    <w:rsid w:val="001F48A3"/>
    <w:rsid w:val="00201AE8"/>
    <w:rsid w:val="0020234E"/>
    <w:rsid w:val="00203ADE"/>
    <w:rsid w:val="00205EA1"/>
    <w:rsid w:val="0021599B"/>
    <w:rsid w:val="00216D54"/>
    <w:rsid w:val="002228E5"/>
    <w:rsid w:val="0023218D"/>
    <w:rsid w:val="00234CDE"/>
    <w:rsid w:val="00236736"/>
    <w:rsid w:val="0024228C"/>
    <w:rsid w:val="00243FD0"/>
    <w:rsid w:val="00246485"/>
    <w:rsid w:val="00256CCC"/>
    <w:rsid w:val="00265DF2"/>
    <w:rsid w:val="00275F3D"/>
    <w:rsid w:val="00285284"/>
    <w:rsid w:val="0029752A"/>
    <w:rsid w:val="002A50B7"/>
    <w:rsid w:val="002A5AD8"/>
    <w:rsid w:val="002B47BE"/>
    <w:rsid w:val="002C34B6"/>
    <w:rsid w:val="002C5DDF"/>
    <w:rsid w:val="002D5B08"/>
    <w:rsid w:val="002E0B4E"/>
    <w:rsid w:val="002E2B6B"/>
    <w:rsid w:val="002E4C02"/>
    <w:rsid w:val="002F0632"/>
    <w:rsid w:val="002F2A50"/>
    <w:rsid w:val="002F3891"/>
    <w:rsid w:val="002F4C0B"/>
    <w:rsid w:val="00302B04"/>
    <w:rsid w:val="00310717"/>
    <w:rsid w:val="00313776"/>
    <w:rsid w:val="0031605D"/>
    <w:rsid w:val="00324D64"/>
    <w:rsid w:val="0034259D"/>
    <w:rsid w:val="00346FFA"/>
    <w:rsid w:val="003519AB"/>
    <w:rsid w:val="00353FA0"/>
    <w:rsid w:val="0036460E"/>
    <w:rsid w:val="00364D24"/>
    <w:rsid w:val="003755B2"/>
    <w:rsid w:val="003763C3"/>
    <w:rsid w:val="00376CC2"/>
    <w:rsid w:val="00383AD9"/>
    <w:rsid w:val="003A34B5"/>
    <w:rsid w:val="003A4AEB"/>
    <w:rsid w:val="003A5151"/>
    <w:rsid w:val="003A58D5"/>
    <w:rsid w:val="003B23D1"/>
    <w:rsid w:val="003C50BD"/>
    <w:rsid w:val="003C771A"/>
    <w:rsid w:val="003D0C08"/>
    <w:rsid w:val="003E33A6"/>
    <w:rsid w:val="003E38ED"/>
    <w:rsid w:val="003F0A3D"/>
    <w:rsid w:val="003F41AB"/>
    <w:rsid w:val="00401776"/>
    <w:rsid w:val="00402D34"/>
    <w:rsid w:val="00404160"/>
    <w:rsid w:val="00404A73"/>
    <w:rsid w:val="00412250"/>
    <w:rsid w:val="0041644E"/>
    <w:rsid w:val="00420B8D"/>
    <w:rsid w:val="0042164F"/>
    <w:rsid w:val="004256EB"/>
    <w:rsid w:val="004334E3"/>
    <w:rsid w:val="0044499E"/>
    <w:rsid w:val="00456461"/>
    <w:rsid w:val="00457084"/>
    <w:rsid w:val="00466684"/>
    <w:rsid w:val="004675E7"/>
    <w:rsid w:val="0047785E"/>
    <w:rsid w:val="0048509C"/>
    <w:rsid w:val="004857DD"/>
    <w:rsid w:val="00495E01"/>
    <w:rsid w:val="004961EA"/>
    <w:rsid w:val="004A3EC6"/>
    <w:rsid w:val="004A77E2"/>
    <w:rsid w:val="004B0411"/>
    <w:rsid w:val="004C074D"/>
    <w:rsid w:val="004C5B2F"/>
    <w:rsid w:val="004D23E3"/>
    <w:rsid w:val="004D5A2D"/>
    <w:rsid w:val="004E7948"/>
    <w:rsid w:val="004E7AE2"/>
    <w:rsid w:val="005137DC"/>
    <w:rsid w:val="0051625E"/>
    <w:rsid w:val="00523114"/>
    <w:rsid w:val="005234BC"/>
    <w:rsid w:val="005256D8"/>
    <w:rsid w:val="00526234"/>
    <w:rsid w:val="00526B42"/>
    <w:rsid w:val="00526D84"/>
    <w:rsid w:val="00527708"/>
    <w:rsid w:val="00527D5A"/>
    <w:rsid w:val="00534342"/>
    <w:rsid w:val="0053685B"/>
    <w:rsid w:val="00542034"/>
    <w:rsid w:val="0054212E"/>
    <w:rsid w:val="00545A15"/>
    <w:rsid w:val="00545EAB"/>
    <w:rsid w:val="00546740"/>
    <w:rsid w:val="005472B5"/>
    <w:rsid w:val="00566C37"/>
    <w:rsid w:val="0057481E"/>
    <w:rsid w:val="0058024B"/>
    <w:rsid w:val="00583C8D"/>
    <w:rsid w:val="005848E3"/>
    <w:rsid w:val="005859CC"/>
    <w:rsid w:val="0059091A"/>
    <w:rsid w:val="00594C54"/>
    <w:rsid w:val="005952E4"/>
    <w:rsid w:val="00595FDA"/>
    <w:rsid w:val="005A03CD"/>
    <w:rsid w:val="005B02D0"/>
    <w:rsid w:val="005C2242"/>
    <w:rsid w:val="005C2C5D"/>
    <w:rsid w:val="005C392E"/>
    <w:rsid w:val="005D02BD"/>
    <w:rsid w:val="005D0A6A"/>
    <w:rsid w:val="005D324C"/>
    <w:rsid w:val="005D4FB2"/>
    <w:rsid w:val="00602C0A"/>
    <w:rsid w:val="00613DA9"/>
    <w:rsid w:val="00621599"/>
    <w:rsid w:val="006316E0"/>
    <w:rsid w:val="00632E8D"/>
    <w:rsid w:val="0064777F"/>
    <w:rsid w:val="006636C2"/>
    <w:rsid w:val="00664DB5"/>
    <w:rsid w:val="00671612"/>
    <w:rsid w:val="00672223"/>
    <w:rsid w:val="00673FB6"/>
    <w:rsid w:val="00680C9E"/>
    <w:rsid w:val="006814C3"/>
    <w:rsid w:val="00691783"/>
    <w:rsid w:val="006A0592"/>
    <w:rsid w:val="006A5A45"/>
    <w:rsid w:val="006A6B9B"/>
    <w:rsid w:val="006B1D94"/>
    <w:rsid w:val="006B2C6A"/>
    <w:rsid w:val="006C43D6"/>
    <w:rsid w:val="006E517A"/>
    <w:rsid w:val="006E5CEC"/>
    <w:rsid w:val="006E7D42"/>
    <w:rsid w:val="006F2B03"/>
    <w:rsid w:val="006F3995"/>
    <w:rsid w:val="00703877"/>
    <w:rsid w:val="0070490C"/>
    <w:rsid w:val="00707B3C"/>
    <w:rsid w:val="0071278A"/>
    <w:rsid w:val="0071495E"/>
    <w:rsid w:val="00714A87"/>
    <w:rsid w:val="007153E2"/>
    <w:rsid w:val="00716A45"/>
    <w:rsid w:val="00721460"/>
    <w:rsid w:val="007257F8"/>
    <w:rsid w:val="0073371D"/>
    <w:rsid w:val="00733CBF"/>
    <w:rsid w:val="00744521"/>
    <w:rsid w:val="00746B77"/>
    <w:rsid w:val="00754C10"/>
    <w:rsid w:val="007574F0"/>
    <w:rsid w:val="007715B8"/>
    <w:rsid w:val="007861A8"/>
    <w:rsid w:val="00794F46"/>
    <w:rsid w:val="007A0873"/>
    <w:rsid w:val="007A2C95"/>
    <w:rsid w:val="007A6230"/>
    <w:rsid w:val="007A72D6"/>
    <w:rsid w:val="007B0721"/>
    <w:rsid w:val="007B2C48"/>
    <w:rsid w:val="007B6A98"/>
    <w:rsid w:val="007D2563"/>
    <w:rsid w:val="007D60BB"/>
    <w:rsid w:val="007D76B6"/>
    <w:rsid w:val="007F3916"/>
    <w:rsid w:val="00800FB8"/>
    <w:rsid w:val="0081005D"/>
    <w:rsid w:val="00810E75"/>
    <w:rsid w:val="0081143D"/>
    <w:rsid w:val="00816C9A"/>
    <w:rsid w:val="00822F78"/>
    <w:rsid w:val="00826C74"/>
    <w:rsid w:val="00832A9E"/>
    <w:rsid w:val="00834B00"/>
    <w:rsid w:val="0084745B"/>
    <w:rsid w:val="008547FD"/>
    <w:rsid w:val="008556F2"/>
    <w:rsid w:val="00861CFD"/>
    <w:rsid w:val="0087693B"/>
    <w:rsid w:val="00881B6A"/>
    <w:rsid w:val="008875D0"/>
    <w:rsid w:val="00892B39"/>
    <w:rsid w:val="008A06F6"/>
    <w:rsid w:val="008A492D"/>
    <w:rsid w:val="008A543A"/>
    <w:rsid w:val="008A6950"/>
    <w:rsid w:val="008B0BE2"/>
    <w:rsid w:val="008C75C7"/>
    <w:rsid w:val="008D58CA"/>
    <w:rsid w:val="008D6BB6"/>
    <w:rsid w:val="008E505E"/>
    <w:rsid w:val="00906C34"/>
    <w:rsid w:val="00907EE3"/>
    <w:rsid w:val="009129B8"/>
    <w:rsid w:val="00914074"/>
    <w:rsid w:val="00917B81"/>
    <w:rsid w:val="00922AA9"/>
    <w:rsid w:val="009254E2"/>
    <w:rsid w:val="009320BE"/>
    <w:rsid w:val="00941DF3"/>
    <w:rsid w:val="0094717C"/>
    <w:rsid w:val="009512F3"/>
    <w:rsid w:val="00960931"/>
    <w:rsid w:val="00974EB4"/>
    <w:rsid w:val="00976A75"/>
    <w:rsid w:val="00982D2C"/>
    <w:rsid w:val="00986886"/>
    <w:rsid w:val="009904D8"/>
    <w:rsid w:val="00991E4D"/>
    <w:rsid w:val="009949D6"/>
    <w:rsid w:val="009A5CA4"/>
    <w:rsid w:val="009B65B5"/>
    <w:rsid w:val="009C73AF"/>
    <w:rsid w:val="009D26BA"/>
    <w:rsid w:val="009D4932"/>
    <w:rsid w:val="009D50A1"/>
    <w:rsid w:val="009F44C7"/>
    <w:rsid w:val="00A0232B"/>
    <w:rsid w:val="00A04BE7"/>
    <w:rsid w:val="00A07BD8"/>
    <w:rsid w:val="00A14E71"/>
    <w:rsid w:val="00A1764B"/>
    <w:rsid w:val="00A3334F"/>
    <w:rsid w:val="00A3456D"/>
    <w:rsid w:val="00A41472"/>
    <w:rsid w:val="00A54449"/>
    <w:rsid w:val="00A776BF"/>
    <w:rsid w:val="00A80103"/>
    <w:rsid w:val="00A8793E"/>
    <w:rsid w:val="00A90E0B"/>
    <w:rsid w:val="00A916E0"/>
    <w:rsid w:val="00A9465C"/>
    <w:rsid w:val="00AA1A4B"/>
    <w:rsid w:val="00AA2C0A"/>
    <w:rsid w:val="00AA542A"/>
    <w:rsid w:val="00AB03E7"/>
    <w:rsid w:val="00AC01FB"/>
    <w:rsid w:val="00AC2EA0"/>
    <w:rsid w:val="00AC3D3E"/>
    <w:rsid w:val="00AD1D6C"/>
    <w:rsid w:val="00AF4586"/>
    <w:rsid w:val="00B030DD"/>
    <w:rsid w:val="00B0442E"/>
    <w:rsid w:val="00B0538C"/>
    <w:rsid w:val="00B21B8F"/>
    <w:rsid w:val="00B32675"/>
    <w:rsid w:val="00B35FEF"/>
    <w:rsid w:val="00B415E6"/>
    <w:rsid w:val="00B42D7E"/>
    <w:rsid w:val="00B446DC"/>
    <w:rsid w:val="00B44B13"/>
    <w:rsid w:val="00B45BD7"/>
    <w:rsid w:val="00B547E2"/>
    <w:rsid w:val="00B56283"/>
    <w:rsid w:val="00B567AB"/>
    <w:rsid w:val="00B61D3B"/>
    <w:rsid w:val="00B63BC0"/>
    <w:rsid w:val="00B65C48"/>
    <w:rsid w:val="00B75D56"/>
    <w:rsid w:val="00B9294F"/>
    <w:rsid w:val="00B9544B"/>
    <w:rsid w:val="00B974C4"/>
    <w:rsid w:val="00B974D5"/>
    <w:rsid w:val="00BA701F"/>
    <w:rsid w:val="00BC0954"/>
    <w:rsid w:val="00BC36E6"/>
    <w:rsid w:val="00BC396C"/>
    <w:rsid w:val="00BC6E5B"/>
    <w:rsid w:val="00BD507D"/>
    <w:rsid w:val="00BE49D9"/>
    <w:rsid w:val="00BE55A0"/>
    <w:rsid w:val="00BE6A7F"/>
    <w:rsid w:val="00BE79F4"/>
    <w:rsid w:val="00BF6674"/>
    <w:rsid w:val="00BF7164"/>
    <w:rsid w:val="00C00D18"/>
    <w:rsid w:val="00C057B8"/>
    <w:rsid w:val="00C05F69"/>
    <w:rsid w:val="00C06840"/>
    <w:rsid w:val="00C108EE"/>
    <w:rsid w:val="00C12113"/>
    <w:rsid w:val="00C1281F"/>
    <w:rsid w:val="00C307CE"/>
    <w:rsid w:val="00C3626B"/>
    <w:rsid w:val="00C45D44"/>
    <w:rsid w:val="00C46C84"/>
    <w:rsid w:val="00C46EE4"/>
    <w:rsid w:val="00C53416"/>
    <w:rsid w:val="00C5555C"/>
    <w:rsid w:val="00C559F3"/>
    <w:rsid w:val="00C63E67"/>
    <w:rsid w:val="00C74F86"/>
    <w:rsid w:val="00C806EC"/>
    <w:rsid w:val="00C81676"/>
    <w:rsid w:val="00C8269E"/>
    <w:rsid w:val="00C856F1"/>
    <w:rsid w:val="00C86845"/>
    <w:rsid w:val="00C936F4"/>
    <w:rsid w:val="00CA2B6D"/>
    <w:rsid w:val="00CD332E"/>
    <w:rsid w:val="00CF6DF1"/>
    <w:rsid w:val="00D06E4F"/>
    <w:rsid w:val="00D07BA5"/>
    <w:rsid w:val="00D10AD8"/>
    <w:rsid w:val="00D21183"/>
    <w:rsid w:val="00D26B03"/>
    <w:rsid w:val="00D3062B"/>
    <w:rsid w:val="00D35F03"/>
    <w:rsid w:val="00D44E96"/>
    <w:rsid w:val="00D52FFF"/>
    <w:rsid w:val="00D53925"/>
    <w:rsid w:val="00D65BEB"/>
    <w:rsid w:val="00D75FCC"/>
    <w:rsid w:val="00D809E9"/>
    <w:rsid w:val="00D816FC"/>
    <w:rsid w:val="00D822DD"/>
    <w:rsid w:val="00D8400E"/>
    <w:rsid w:val="00D84106"/>
    <w:rsid w:val="00D903F0"/>
    <w:rsid w:val="00D93F81"/>
    <w:rsid w:val="00D940D8"/>
    <w:rsid w:val="00D95B84"/>
    <w:rsid w:val="00DA0E9A"/>
    <w:rsid w:val="00DA19AA"/>
    <w:rsid w:val="00DB1875"/>
    <w:rsid w:val="00DB49D1"/>
    <w:rsid w:val="00DC0855"/>
    <w:rsid w:val="00DF3D2B"/>
    <w:rsid w:val="00DF5E1D"/>
    <w:rsid w:val="00DF7F48"/>
    <w:rsid w:val="00E05F57"/>
    <w:rsid w:val="00E12ADA"/>
    <w:rsid w:val="00E15E3D"/>
    <w:rsid w:val="00E22D27"/>
    <w:rsid w:val="00E23552"/>
    <w:rsid w:val="00E26A8D"/>
    <w:rsid w:val="00E42560"/>
    <w:rsid w:val="00E4469A"/>
    <w:rsid w:val="00E4613F"/>
    <w:rsid w:val="00E5181B"/>
    <w:rsid w:val="00E576A9"/>
    <w:rsid w:val="00E63336"/>
    <w:rsid w:val="00E66B8E"/>
    <w:rsid w:val="00E77980"/>
    <w:rsid w:val="00E8198C"/>
    <w:rsid w:val="00E867FD"/>
    <w:rsid w:val="00E93BD3"/>
    <w:rsid w:val="00E94635"/>
    <w:rsid w:val="00E96150"/>
    <w:rsid w:val="00E97419"/>
    <w:rsid w:val="00EA74E7"/>
    <w:rsid w:val="00EB2F5C"/>
    <w:rsid w:val="00EB3043"/>
    <w:rsid w:val="00EB49BD"/>
    <w:rsid w:val="00EB6F51"/>
    <w:rsid w:val="00ED34D4"/>
    <w:rsid w:val="00ED3A60"/>
    <w:rsid w:val="00EE45A8"/>
    <w:rsid w:val="00EE5A0E"/>
    <w:rsid w:val="00F0509F"/>
    <w:rsid w:val="00F06715"/>
    <w:rsid w:val="00F10744"/>
    <w:rsid w:val="00F120C5"/>
    <w:rsid w:val="00F21603"/>
    <w:rsid w:val="00F220C0"/>
    <w:rsid w:val="00F33CC0"/>
    <w:rsid w:val="00F52588"/>
    <w:rsid w:val="00F5263D"/>
    <w:rsid w:val="00F664A9"/>
    <w:rsid w:val="00F725A1"/>
    <w:rsid w:val="00F73371"/>
    <w:rsid w:val="00F850AA"/>
    <w:rsid w:val="00F85E27"/>
    <w:rsid w:val="00F87915"/>
    <w:rsid w:val="00F92BD0"/>
    <w:rsid w:val="00F95720"/>
    <w:rsid w:val="00F96684"/>
    <w:rsid w:val="00FA05A3"/>
    <w:rsid w:val="00FA6461"/>
    <w:rsid w:val="00FB154B"/>
    <w:rsid w:val="00FC34EB"/>
    <w:rsid w:val="00FC489B"/>
    <w:rsid w:val="00FD03F7"/>
    <w:rsid w:val="00FD4284"/>
    <w:rsid w:val="00FD4994"/>
    <w:rsid w:val="00FD5986"/>
    <w:rsid w:val="00FF4111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E7"/>
  </w:style>
  <w:style w:type="paragraph" w:styleId="1">
    <w:name w:val="heading 1"/>
    <w:basedOn w:val="a"/>
    <w:next w:val="a"/>
    <w:link w:val="10"/>
    <w:uiPriority w:val="9"/>
    <w:qFormat/>
    <w:rsid w:val="00B053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6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412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32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29752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B053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9A5C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E7"/>
  </w:style>
  <w:style w:type="paragraph" w:styleId="1">
    <w:name w:val="heading 1"/>
    <w:basedOn w:val="a"/>
    <w:next w:val="a"/>
    <w:link w:val="10"/>
    <w:uiPriority w:val="9"/>
    <w:qFormat/>
    <w:rsid w:val="00B053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6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412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32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29752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B053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9A5C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4A1062FB1CA4BE48C5FE12400E5814CA269FAA44067FF739266E72C36536F0FE86CE02E24041D25FF0E13F53811C7412F26D69BDD92D96j8qD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44A1062FB1CA4BE48C5FE12400E5814CA269FAA44067FF739266E72C36536F0FE86CE02E24041D456F0E13F53811C7412F26D69BDD92D96j8qD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11080-17D6-45B1-B0C3-D5148A104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Михалёва Елена Валерьевна</dc:creator>
  <cp:lastModifiedBy>Елена С. Титова</cp:lastModifiedBy>
  <cp:revision>2</cp:revision>
  <cp:lastPrinted>2020-09-11T03:34:00Z</cp:lastPrinted>
  <dcterms:created xsi:type="dcterms:W3CDTF">2020-12-09T11:59:00Z</dcterms:created>
  <dcterms:modified xsi:type="dcterms:W3CDTF">2020-12-09T11:59:00Z</dcterms:modified>
</cp:coreProperties>
</file>